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F4A1B" w14:textId="77777777" w:rsidR="008D552B" w:rsidRPr="00454A59" w:rsidRDefault="008D552B" w:rsidP="00454A5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404040"/>
          <w:sz w:val="28"/>
          <w:szCs w:val="28"/>
          <w:shd w:val="clear" w:color="auto" w:fill="FFFF00"/>
          <w:lang w:val="en-US"/>
        </w:rPr>
      </w:pPr>
      <w:r w:rsidRPr="00454A59">
        <w:rPr>
          <w:rStyle w:val="Strong"/>
          <w:rFonts w:asciiTheme="minorHAnsi" w:hAnsiTheme="minorHAnsi" w:cstheme="minorHAnsi"/>
          <w:color w:val="404040"/>
          <w:sz w:val="28"/>
          <w:szCs w:val="28"/>
          <w:shd w:val="clear" w:color="auto" w:fill="FFFFFF"/>
          <w:lang w:val="en-US"/>
        </w:rPr>
        <w:t>Traveling abroad helps to understand your own country</w:t>
      </w:r>
      <w:r w:rsidR="00454A59" w:rsidRPr="00454A59">
        <w:rPr>
          <w:rStyle w:val="Strong"/>
          <w:rFonts w:asciiTheme="minorHAnsi" w:hAnsiTheme="minorHAnsi" w:cstheme="minorHAnsi"/>
          <w:color w:val="404040"/>
          <w:sz w:val="28"/>
          <w:szCs w:val="28"/>
          <w:shd w:val="clear" w:color="auto" w:fill="FFFFFF"/>
          <w:lang w:val="en-US"/>
        </w:rPr>
        <w:t>.</w:t>
      </w:r>
    </w:p>
    <w:p w14:paraId="046AAC87" w14:textId="77777777" w:rsidR="008D552B" w:rsidRPr="008D552B" w:rsidRDefault="008D552B" w:rsidP="008D552B">
      <w:pPr>
        <w:pStyle w:val="NormalWeb"/>
        <w:shd w:val="clear" w:color="auto" w:fill="FFFFFF"/>
        <w:spacing w:before="0" w:beforeAutospacing="0" w:after="0" w:afterAutospacing="0"/>
        <w:rPr>
          <w:color w:val="404040"/>
          <w:shd w:val="clear" w:color="auto" w:fill="FFFF00"/>
          <w:lang w:val="en-US"/>
        </w:rPr>
      </w:pPr>
    </w:p>
    <w:p w14:paraId="0B696BCC" w14:textId="77777777" w:rsidR="008D552B" w:rsidRPr="00454A59" w:rsidRDefault="008D552B" w:rsidP="00454A59">
      <w:pPr>
        <w:pStyle w:val="NormalWeb"/>
        <w:shd w:val="clear" w:color="auto" w:fill="FFFFFF"/>
        <w:spacing w:before="0" w:beforeAutospacing="0" w:after="0" w:afterAutospacing="0"/>
        <w:ind w:left="502"/>
        <w:rPr>
          <w:color w:val="40404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54A59" w14:paraId="2A248BA5" w14:textId="77777777" w:rsidTr="00454A59">
        <w:tc>
          <w:tcPr>
            <w:tcW w:w="4785" w:type="dxa"/>
          </w:tcPr>
          <w:p w14:paraId="66591FCA" w14:textId="77777777" w:rsidR="00454A59" w:rsidRPr="00454A59" w:rsidRDefault="00454A59" w:rsidP="00454A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454A59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Мнение:</w:t>
            </w:r>
            <w:r w:rsidRPr="00454A59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Я думаю, что люди, путешествующие за границей, лучше знают свою страну.</w:t>
            </w:r>
          </w:p>
        </w:tc>
        <w:tc>
          <w:tcPr>
            <w:tcW w:w="4786" w:type="dxa"/>
          </w:tcPr>
          <w:p w14:paraId="15A10A8F" w14:textId="77777777" w:rsidR="00BF50E0" w:rsidRPr="00BF50E0" w:rsidRDefault="00BF50E0" w:rsidP="00BF50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04040"/>
              </w:rPr>
            </w:pPr>
            <w:r w:rsidRPr="00BF50E0">
              <w:rPr>
                <w:rFonts w:ascii="Arial" w:hAnsi="Arial" w:cs="Arial"/>
                <w:color w:val="0000FF"/>
              </w:rPr>
              <w:t xml:space="preserve">I </w:t>
            </w:r>
            <w:proofErr w:type="spellStart"/>
            <w:r w:rsidRPr="00BF50E0">
              <w:rPr>
                <w:rFonts w:ascii="Arial" w:hAnsi="Arial" w:cs="Arial"/>
                <w:color w:val="0000FF"/>
              </w:rPr>
              <w:t>think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> 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that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people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who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travel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abroad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know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their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country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better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>.</w:t>
            </w:r>
          </w:p>
          <w:p w14:paraId="04256872" w14:textId="1ADED0F9" w:rsidR="00454A59" w:rsidRPr="00454A59" w:rsidRDefault="00454A59" w:rsidP="00454A5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</w:p>
        </w:tc>
      </w:tr>
      <w:tr w:rsidR="00454A59" w14:paraId="6F2441DB" w14:textId="77777777" w:rsidTr="00454A59">
        <w:tc>
          <w:tcPr>
            <w:tcW w:w="4785" w:type="dxa"/>
          </w:tcPr>
          <w:p w14:paraId="570E158D" w14:textId="77777777" w:rsidR="00454A59" w:rsidRPr="00454A59" w:rsidRDefault="00454A59" w:rsidP="00454A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454A59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1.Утверждение:</w:t>
            </w:r>
            <w:r w:rsidRPr="00454A59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Прежде всего, это научный факт, что принцип понимания обычно основан на сравнении.</w:t>
            </w:r>
          </w:p>
        </w:tc>
        <w:tc>
          <w:tcPr>
            <w:tcW w:w="4786" w:type="dxa"/>
          </w:tcPr>
          <w:p w14:paraId="525DAF8B" w14:textId="2A0E6DDA" w:rsidR="00454A59" w:rsidRPr="00454A59" w:rsidRDefault="00BF50E0" w:rsidP="00454A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  <w:r w:rsidRPr="00BF50E0">
              <w:rPr>
                <w:rFonts w:ascii="Arial" w:hAnsi="Arial" w:cs="Arial"/>
                <w:color w:val="404040"/>
                <w:shd w:val="clear" w:color="auto" w:fill="FFFF00"/>
              </w:rPr>
              <w:t>1. утверждение</w:t>
            </w:r>
            <w:r w:rsidRPr="00BF50E0">
              <w:rPr>
                <w:rFonts w:ascii="Arial" w:hAnsi="Arial" w:cs="Arial"/>
                <w:color w:val="404040"/>
              </w:rPr>
              <w:t> </w:t>
            </w:r>
            <w:proofErr w:type="spellStart"/>
            <w:r w:rsidRPr="00BF50E0">
              <w:rPr>
                <w:rFonts w:ascii="Arial" w:hAnsi="Arial" w:cs="Arial"/>
                <w:color w:val="0000FF"/>
              </w:rPr>
              <w:t>First</w:t>
            </w:r>
            <w:proofErr w:type="spellEnd"/>
            <w:r w:rsidRPr="00BF50E0">
              <w:rPr>
                <w:rFonts w:ascii="Arial" w:hAnsi="Arial" w:cs="Arial"/>
                <w:color w:val="0000FF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0000FF"/>
              </w:rPr>
              <w:t>of</w:t>
            </w:r>
            <w:proofErr w:type="spellEnd"/>
            <w:r w:rsidRPr="00BF50E0">
              <w:rPr>
                <w:rFonts w:ascii="Arial" w:hAnsi="Arial" w:cs="Arial"/>
                <w:color w:val="0000FF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0000FF"/>
              </w:rPr>
              <w:t>all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,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it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is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a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scientific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fact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that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the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> </w:t>
            </w:r>
            <w:proofErr w:type="spellStart"/>
            <w:r w:rsidRPr="00BF50E0">
              <w:rPr>
                <w:rFonts w:ascii="Arial" w:hAnsi="Arial" w:cs="Arial"/>
                <w:color w:val="404040"/>
                <w:u w:val="single"/>
              </w:rPr>
              <w:t>principle</w:t>
            </w:r>
            <w:proofErr w:type="spellEnd"/>
            <w:r w:rsidRPr="00BF50E0">
              <w:rPr>
                <w:rFonts w:ascii="Arial" w:hAnsi="Arial" w:cs="Arial"/>
                <w:color w:val="404040"/>
                <w:u w:val="single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  <w:u w:val="single"/>
              </w:rPr>
              <w:t>of</w:t>
            </w:r>
            <w:proofErr w:type="spellEnd"/>
            <w:r w:rsidRPr="00BF50E0">
              <w:rPr>
                <w:rFonts w:ascii="Arial" w:hAnsi="Arial" w:cs="Arial"/>
                <w:color w:val="404040"/>
                <w:u w:val="single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  <w:u w:val="single"/>
              </w:rPr>
              <w:t>understanding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> 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is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generally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based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on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> </w:t>
            </w:r>
            <w:proofErr w:type="spellStart"/>
            <w:r w:rsidRPr="00BF50E0">
              <w:rPr>
                <w:rFonts w:ascii="Arial" w:hAnsi="Arial" w:cs="Arial"/>
                <w:color w:val="404040"/>
                <w:u w:val="single"/>
              </w:rPr>
              <w:t>comparison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>. </w:t>
            </w:r>
          </w:p>
        </w:tc>
      </w:tr>
      <w:tr w:rsidR="00454A59" w14:paraId="4DE8C392" w14:textId="77777777" w:rsidTr="00454A59">
        <w:tc>
          <w:tcPr>
            <w:tcW w:w="4785" w:type="dxa"/>
          </w:tcPr>
          <w:p w14:paraId="5CFF7102" w14:textId="30FEFA81" w:rsidR="00454A59" w:rsidRPr="00454A59" w:rsidRDefault="00454A59" w:rsidP="00454A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454A59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Пример:</w:t>
            </w:r>
            <w:r w:rsidRPr="00454A59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Например, если человек видит один тип дорог в своей стране и ему не с чем</w:t>
            </w:r>
            <w:r w:rsidR="00E55413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их</w:t>
            </w:r>
            <w:r w:rsidRPr="00454A59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сравнивать, такие люди не могут составить объективное мнение о качестве дорог.</w:t>
            </w:r>
          </w:p>
        </w:tc>
        <w:tc>
          <w:tcPr>
            <w:tcW w:w="4786" w:type="dxa"/>
          </w:tcPr>
          <w:p w14:paraId="4E9F3CB5" w14:textId="474176C6" w:rsidR="00454A59" w:rsidRPr="00454A59" w:rsidRDefault="00BF50E0" w:rsidP="00454A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  <w:r w:rsidRPr="00BF50E0">
              <w:rPr>
                <w:rFonts w:ascii="Arial" w:hAnsi="Arial" w:cs="Arial"/>
                <w:color w:val="404040"/>
                <w:shd w:val="clear" w:color="auto" w:fill="FFFF00"/>
              </w:rPr>
              <w:t>пример</w:t>
            </w:r>
            <w:r w:rsidRPr="00BF50E0">
              <w:rPr>
                <w:rFonts w:ascii="Arial" w:hAnsi="Arial" w:cs="Arial"/>
                <w:color w:val="404040"/>
              </w:rPr>
              <w:t> </w:t>
            </w:r>
            <w:proofErr w:type="spellStart"/>
            <w:r w:rsidRPr="00BF50E0">
              <w:rPr>
                <w:rStyle w:val="Strong"/>
                <w:rFonts w:ascii="Arial" w:hAnsi="Arial" w:cs="Arial"/>
                <w:color w:val="008000"/>
              </w:rPr>
              <w:t>For</w:t>
            </w:r>
            <w:proofErr w:type="spellEnd"/>
            <w:r w:rsidRPr="00BF50E0">
              <w:rPr>
                <w:rStyle w:val="Strong"/>
                <w:rFonts w:ascii="Arial" w:hAnsi="Arial" w:cs="Arial"/>
                <w:color w:val="008000"/>
              </w:rPr>
              <w:t xml:space="preserve"> </w:t>
            </w:r>
            <w:proofErr w:type="spellStart"/>
            <w:r w:rsidRPr="00BF50E0">
              <w:rPr>
                <w:rStyle w:val="Strong"/>
                <w:rFonts w:ascii="Arial" w:hAnsi="Arial" w:cs="Arial"/>
                <w:color w:val="008000"/>
              </w:rPr>
              <w:t>example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,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if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a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person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sees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one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type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of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a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road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in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his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or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her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country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and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has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nothing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to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compare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it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with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,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such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people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cannot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create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an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objective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opinion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about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the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quality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of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their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roads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>.</w:t>
            </w:r>
          </w:p>
        </w:tc>
      </w:tr>
      <w:tr w:rsidR="00454A59" w14:paraId="5953623E" w14:textId="77777777" w:rsidTr="00454A59">
        <w:tc>
          <w:tcPr>
            <w:tcW w:w="4785" w:type="dxa"/>
          </w:tcPr>
          <w:p w14:paraId="75A38D61" w14:textId="77777777" w:rsidR="00454A59" w:rsidRPr="00454A59" w:rsidRDefault="00454A59" w:rsidP="00454A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454A59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2. Утверждение:</w:t>
            </w:r>
            <w:r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В</w:t>
            </w:r>
            <w:r w:rsidRPr="00454A59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о-вторых, путешествия расширяют кругозор, что означает, что у человека есть больше информации о разных типах стран, законах, религиях, типах управления и так далее.</w:t>
            </w:r>
          </w:p>
        </w:tc>
        <w:tc>
          <w:tcPr>
            <w:tcW w:w="4786" w:type="dxa"/>
          </w:tcPr>
          <w:p w14:paraId="09D53088" w14:textId="4719FD1B" w:rsidR="00BF50E0" w:rsidRPr="00BF50E0" w:rsidRDefault="00BF50E0" w:rsidP="00BF50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04040"/>
              </w:rPr>
            </w:pPr>
            <w:r w:rsidRPr="00BF50E0">
              <w:rPr>
                <w:rFonts w:ascii="Arial" w:hAnsi="Arial" w:cs="Arial"/>
                <w:color w:val="404040"/>
              </w:rPr>
              <w:t> </w:t>
            </w:r>
            <w:r w:rsidRPr="00BF50E0">
              <w:rPr>
                <w:rFonts w:ascii="Arial" w:hAnsi="Arial" w:cs="Arial"/>
                <w:color w:val="404040"/>
                <w:shd w:val="clear" w:color="auto" w:fill="FFFF00"/>
              </w:rPr>
              <w:t>2. утверждение</w:t>
            </w:r>
            <w:r w:rsidRPr="00BF50E0">
              <w:rPr>
                <w:rFonts w:ascii="Arial" w:hAnsi="Arial" w:cs="Arial"/>
                <w:color w:val="404040"/>
              </w:rPr>
              <w:t> </w:t>
            </w:r>
            <w:proofErr w:type="spellStart"/>
            <w:r w:rsidRPr="00BF50E0">
              <w:rPr>
                <w:rFonts w:ascii="Arial" w:hAnsi="Arial" w:cs="Arial"/>
                <w:color w:val="0000FF"/>
              </w:rPr>
              <w:t>Secondly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,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traveling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> </w:t>
            </w:r>
            <w:proofErr w:type="spellStart"/>
            <w:r w:rsidRPr="00BF50E0">
              <w:rPr>
                <w:rFonts w:ascii="Arial" w:hAnsi="Arial" w:cs="Arial"/>
                <w:color w:val="404040"/>
                <w:u w:val="single"/>
              </w:rPr>
              <w:t>broadens</w:t>
            </w:r>
            <w:proofErr w:type="spellEnd"/>
            <w:r w:rsidRPr="00BF50E0">
              <w:rPr>
                <w:rFonts w:ascii="Arial" w:hAnsi="Arial" w:cs="Arial"/>
                <w:color w:val="404040"/>
                <w:u w:val="single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  <w:u w:val="single"/>
              </w:rPr>
              <w:t>one’s</w:t>
            </w:r>
            <w:proofErr w:type="spellEnd"/>
            <w:r w:rsidRPr="00BF50E0">
              <w:rPr>
                <w:rFonts w:ascii="Arial" w:hAnsi="Arial" w:cs="Arial"/>
                <w:color w:val="404040"/>
                <w:u w:val="single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  <w:u w:val="single"/>
              </w:rPr>
              <w:t>mind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,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which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means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a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person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has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more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information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about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different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kinds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of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countries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,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laws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,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religions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,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types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of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government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and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so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on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>. </w:t>
            </w:r>
          </w:p>
          <w:p w14:paraId="1E73BE2C" w14:textId="47897C91" w:rsidR="00454A59" w:rsidRPr="00454A59" w:rsidRDefault="00454A59" w:rsidP="00454A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</w:p>
        </w:tc>
      </w:tr>
      <w:tr w:rsidR="00454A59" w14:paraId="3B7A3066" w14:textId="77777777" w:rsidTr="00454A59">
        <w:tc>
          <w:tcPr>
            <w:tcW w:w="4785" w:type="dxa"/>
          </w:tcPr>
          <w:p w14:paraId="6EECD091" w14:textId="0D3E5FDA" w:rsidR="00454A59" w:rsidRPr="00454A59" w:rsidRDefault="00454A59" w:rsidP="00F90E0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454A59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Пример:</w:t>
            </w:r>
            <w:r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</w:t>
            </w:r>
            <w:r w:rsidR="00492115" w:rsidRPr="00492115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Например, зная другие традиции, люд</w:t>
            </w:r>
            <w:r w:rsidR="00492115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и могут найти место своей стране</w:t>
            </w:r>
            <w:r w:rsidR="00492115" w:rsidRPr="00492115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в многообразии других культур.</w:t>
            </w:r>
          </w:p>
        </w:tc>
        <w:tc>
          <w:tcPr>
            <w:tcW w:w="4786" w:type="dxa"/>
          </w:tcPr>
          <w:p w14:paraId="0E0A4809" w14:textId="17C87673" w:rsidR="00454A59" w:rsidRPr="00454A59" w:rsidRDefault="00BF50E0" w:rsidP="00BF50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  <w:r w:rsidRPr="00BF50E0">
              <w:rPr>
                <w:rFonts w:ascii="Arial" w:hAnsi="Arial" w:cs="Arial"/>
                <w:color w:val="404040"/>
                <w:shd w:val="clear" w:color="auto" w:fill="FFFF00"/>
              </w:rPr>
              <w:t>пример</w:t>
            </w:r>
            <w:r w:rsidRPr="00BF50E0">
              <w:rPr>
                <w:rFonts w:ascii="Arial" w:hAnsi="Arial" w:cs="Arial"/>
                <w:color w:val="404040"/>
              </w:rPr>
              <w:t> </w:t>
            </w:r>
            <w:proofErr w:type="spellStart"/>
            <w:r w:rsidRPr="00BF50E0">
              <w:rPr>
                <w:rStyle w:val="Strong"/>
                <w:rFonts w:ascii="Arial" w:hAnsi="Arial" w:cs="Arial"/>
                <w:color w:val="008000"/>
              </w:rPr>
              <w:t>For</w:t>
            </w:r>
            <w:proofErr w:type="spellEnd"/>
            <w:r w:rsidRPr="00BF50E0">
              <w:rPr>
                <w:rStyle w:val="Strong"/>
                <w:rFonts w:ascii="Arial" w:hAnsi="Arial" w:cs="Arial"/>
                <w:color w:val="008000"/>
              </w:rPr>
              <w:t xml:space="preserve"> </w:t>
            </w:r>
            <w:proofErr w:type="spellStart"/>
            <w:r w:rsidRPr="00BF50E0">
              <w:rPr>
                <w:rStyle w:val="Strong"/>
                <w:rFonts w:ascii="Arial" w:hAnsi="Arial" w:cs="Arial"/>
                <w:color w:val="008000"/>
              </w:rPr>
              <w:t>instance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,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knowing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other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traditions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,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people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can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find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the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place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of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their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own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country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in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the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variety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of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other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cultures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. </w:t>
            </w:r>
          </w:p>
        </w:tc>
      </w:tr>
      <w:tr w:rsidR="00BF50E0" w14:paraId="1F44CA1C" w14:textId="77777777" w:rsidTr="00BF50E0">
        <w:tc>
          <w:tcPr>
            <w:tcW w:w="4785" w:type="dxa"/>
          </w:tcPr>
          <w:p w14:paraId="53984F0B" w14:textId="59424E16" w:rsidR="00BF50E0" w:rsidRPr="00454A59" w:rsidRDefault="00492115" w:rsidP="00F90E0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492115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Только тогда они могут решить, имеют ли они лучшие традиции или государственное управление, или есть возможность для улучшения.</w:t>
            </w:r>
          </w:p>
        </w:tc>
        <w:tc>
          <w:tcPr>
            <w:tcW w:w="4786" w:type="dxa"/>
          </w:tcPr>
          <w:p w14:paraId="151D474B" w14:textId="638F9EB5" w:rsidR="00BF50E0" w:rsidRPr="00454A59" w:rsidRDefault="00BF50E0" w:rsidP="009F053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  <w:proofErr w:type="spellStart"/>
            <w:r w:rsidRPr="00BF50E0">
              <w:rPr>
                <w:rFonts w:ascii="Arial" w:hAnsi="Arial" w:cs="Arial"/>
                <w:color w:val="404040"/>
              </w:rPr>
              <w:t>Only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then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they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can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decide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if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they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have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the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best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traditions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or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government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management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or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there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is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room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for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BF50E0">
              <w:rPr>
                <w:rFonts w:ascii="Arial" w:hAnsi="Arial" w:cs="Arial"/>
                <w:color w:val="404040"/>
              </w:rPr>
              <w:t>improvement</w:t>
            </w:r>
            <w:proofErr w:type="spellEnd"/>
            <w:r w:rsidRPr="00BF50E0">
              <w:rPr>
                <w:rFonts w:ascii="Arial" w:hAnsi="Arial" w:cs="Arial"/>
                <w:color w:val="404040"/>
              </w:rPr>
              <w:t>.</w:t>
            </w:r>
          </w:p>
        </w:tc>
      </w:tr>
    </w:tbl>
    <w:p w14:paraId="599F9C8F" w14:textId="77777777" w:rsidR="00454A59" w:rsidRPr="00454A59" w:rsidRDefault="00454A59" w:rsidP="00454A59">
      <w:pPr>
        <w:pStyle w:val="NormalWeb"/>
        <w:shd w:val="clear" w:color="auto" w:fill="FFFFFF"/>
        <w:spacing w:before="0" w:beforeAutospacing="0" w:after="0" w:afterAutospacing="0"/>
        <w:rPr>
          <w:color w:val="404040"/>
          <w:lang w:val="en-US"/>
        </w:rPr>
      </w:pPr>
    </w:p>
    <w:p w14:paraId="66F9B418" w14:textId="77777777" w:rsidR="002151CE" w:rsidRDefault="002151CE" w:rsidP="002151C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147ED91C" w14:textId="77777777" w:rsidR="002151CE" w:rsidRDefault="002151CE" w:rsidP="002151C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615BB939" w14:textId="56EAE1ED" w:rsidR="002151CE" w:rsidRDefault="002151CE" w:rsidP="002151C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6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https://your-teachers.ru/ege-essay/bank-idej-i-argumentov-v-esse-anglijskij-yazyk-ege-1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16DDA670" w14:textId="77777777" w:rsidR="002151CE" w:rsidRDefault="002151CE" w:rsidP="002151C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5046CB49" w14:textId="77777777" w:rsidR="002151CE" w:rsidRDefault="002151CE" w:rsidP="002151C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46F19CFD" w14:textId="77777777" w:rsidR="002151CE" w:rsidRDefault="002151CE" w:rsidP="002151C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3E207E36" w14:textId="1B47567F" w:rsidR="002151CE" w:rsidRDefault="002151CE" w:rsidP="002151C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7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p w14:paraId="7F96B175" w14:textId="77777777" w:rsidR="002151CE" w:rsidRDefault="002151CE" w:rsidP="002151C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5B45FC2E" w14:textId="77777777" w:rsidR="0008298D" w:rsidRPr="008D552B" w:rsidRDefault="0008298D">
      <w:pPr>
        <w:rPr>
          <w:lang w:val="en-US"/>
        </w:rPr>
      </w:pPr>
    </w:p>
    <w:sectPr w:rsidR="0008298D" w:rsidRPr="008D552B" w:rsidSect="00082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25F48"/>
    <w:multiLevelType w:val="hybridMultilevel"/>
    <w:tmpl w:val="A7EEEF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52B"/>
    <w:rsid w:val="0008298D"/>
    <w:rsid w:val="002151CE"/>
    <w:rsid w:val="00243B8A"/>
    <w:rsid w:val="00454A59"/>
    <w:rsid w:val="00492115"/>
    <w:rsid w:val="00582E7D"/>
    <w:rsid w:val="008D552B"/>
    <w:rsid w:val="00B5476F"/>
    <w:rsid w:val="00B612B7"/>
    <w:rsid w:val="00BF50E0"/>
    <w:rsid w:val="00E06301"/>
    <w:rsid w:val="00E55413"/>
    <w:rsid w:val="00F9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416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sa-IN"/>
    </w:rPr>
  </w:style>
  <w:style w:type="character" w:styleId="Strong">
    <w:name w:val="Strong"/>
    <w:basedOn w:val="DefaultParagraphFont"/>
    <w:uiPriority w:val="22"/>
    <w:qFormat/>
    <w:rsid w:val="008D552B"/>
    <w:rPr>
      <w:b/>
      <w:bCs/>
    </w:rPr>
  </w:style>
  <w:style w:type="table" w:styleId="TableGrid">
    <w:name w:val="Table Grid"/>
    <w:basedOn w:val="TableNormal"/>
    <w:uiPriority w:val="59"/>
    <w:rsid w:val="00454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15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your-teachers.ru/ege-essay/bank-idej-i-argumentov-v-esse-anglijskij-yazyk-ege-1" TargetMode="External"/><Relationship Id="rId7" Type="http://schemas.openxmlformats.org/officeDocument/2006/relationships/hyperlink" Target="https://your-teachers.ru/120-primerov-essays-eg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318</Words>
  <Characters>1816</Characters>
  <Application>Microsoft Macintosh Word</Application>
  <DocSecurity>0</DocSecurity>
  <Lines>15</Lines>
  <Paragraphs>4</Paragraphs>
  <ScaleCrop>false</ScaleCrop>
  <Company>Reanimator Extreme Edition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Igor Aaaa</cp:lastModifiedBy>
  <cp:revision>12</cp:revision>
  <dcterms:created xsi:type="dcterms:W3CDTF">2019-12-14T05:12:00Z</dcterms:created>
  <dcterms:modified xsi:type="dcterms:W3CDTF">2020-05-03T04:46:00Z</dcterms:modified>
</cp:coreProperties>
</file>